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15" w:rsidRDefault="00826924" w:rsidP="0082692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ОБЩИЙ ПЕРЕЧЕНЬ ВОПРОСОВ ДЛЯ ТЕСТОВЫХ ИСПЫТАНИЙ</w:t>
      </w:r>
    </w:p>
    <w:p w:rsidR="00826924" w:rsidRPr="004B7E93" w:rsidRDefault="00826924" w:rsidP="00826924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826924" w:rsidRPr="00E2765F" w:rsidRDefault="00826924" w:rsidP="0010298F">
      <w:pPr>
        <w:pStyle w:val="a4"/>
        <w:numPr>
          <w:ilvl w:val="0"/>
          <w:numId w:val="5"/>
        </w:num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2765F">
        <w:rPr>
          <w:rFonts w:ascii="Times New Roman" w:hAnsi="Times New Roman"/>
          <w:sz w:val="28"/>
          <w:szCs w:val="28"/>
        </w:rPr>
        <w:t>Вопросы на знание основ трудового законодательства</w:t>
      </w:r>
    </w:p>
    <w:p w:rsidR="00826924" w:rsidRDefault="00826924" w:rsidP="0010298F">
      <w:pPr>
        <w:pStyle w:val="a4"/>
        <w:spacing w:after="0" w:line="240" w:lineRule="auto"/>
        <w:ind w:left="567" w:firstLine="567"/>
        <w:contextualSpacing w:val="0"/>
        <w:rPr>
          <w:rFonts w:ascii="Times New Roman" w:hAnsi="Times New Roman"/>
          <w:sz w:val="24"/>
          <w:szCs w:val="24"/>
        </w:rPr>
      </w:pP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765F" w:rsidRPr="00792571">
        <w:rPr>
          <w:rFonts w:ascii="Times New Roman" w:hAnsi="Times New Roman"/>
          <w:sz w:val="24"/>
          <w:szCs w:val="24"/>
        </w:rPr>
        <w:t>О</w:t>
      </w:r>
      <w:r w:rsidR="00826924" w:rsidRPr="00792571">
        <w:rPr>
          <w:rFonts w:ascii="Times New Roman" w:hAnsi="Times New Roman"/>
          <w:sz w:val="24"/>
          <w:szCs w:val="24"/>
        </w:rPr>
        <w:t>сновные права работника?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Перечислите основные права работодателя?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Какая ответственность наступает в отношении работодателя за несвоевременную выдачу трудовой книжки?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Вправе ли работники, не являющиеся членами профсоюза, на договорных условиях уполномочить орган первичной профсоюзной организации представлять их интересы во вз</w:t>
      </w:r>
      <w:r>
        <w:rPr>
          <w:rFonts w:ascii="Times New Roman" w:hAnsi="Times New Roman"/>
          <w:sz w:val="24"/>
          <w:szCs w:val="24"/>
        </w:rPr>
        <w:t>аимоотношениях с работодателем?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Могут ли полномочия существующего профсоюза подменяться другими предста</w:t>
      </w:r>
      <w:r>
        <w:rPr>
          <w:rFonts w:ascii="Times New Roman" w:hAnsi="Times New Roman"/>
          <w:sz w:val="24"/>
          <w:szCs w:val="24"/>
        </w:rPr>
        <w:t>вительными органами работников?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На какой максимальный срок заключается коллективный договор?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На какой срок стороны имеют право продлить д</w:t>
      </w:r>
      <w:r>
        <w:rPr>
          <w:rFonts w:ascii="Times New Roman" w:hAnsi="Times New Roman"/>
          <w:sz w:val="24"/>
          <w:szCs w:val="24"/>
        </w:rPr>
        <w:t>ействие коллективного договора?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826924" w:rsidRPr="00792571">
        <w:rPr>
          <w:rFonts w:ascii="Times New Roman" w:hAnsi="Times New Roman"/>
          <w:sz w:val="24"/>
          <w:szCs w:val="24"/>
        </w:rPr>
        <w:t>течение</w:t>
      </w:r>
      <w:proofErr w:type="gramEnd"/>
      <w:r w:rsidR="00826924" w:rsidRPr="00792571">
        <w:rPr>
          <w:rFonts w:ascii="Times New Roman" w:hAnsi="Times New Roman"/>
          <w:sz w:val="24"/>
          <w:szCs w:val="24"/>
        </w:rPr>
        <w:t xml:space="preserve"> какого срока при смене формы собственности организации коллективный д</w:t>
      </w:r>
      <w:r>
        <w:rPr>
          <w:rFonts w:ascii="Times New Roman" w:hAnsi="Times New Roman"/>
          <w:sz w:val="24"/>
          <w:szCs w:val="24"/>
        </w:rPr>
        <w:t>оговор сохраняет свое действие?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Являются ли обязательными сведения трудового договора об условиях о</w:t>
      </w:r>
      <w:r>
        <w:rPr>
          <w:rFonts w:ascii="Times New Roman" w:hAnsi="Times New Roman"/>
          <w:sz w:val="24"/>
          <w:szCs w:val="24"/>
        </w:rPr>
        <w:t>платы труда?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На какой максимальный срок заключается срочный трудовой договор?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Когда работник должен приступить к работе, если в трудовом договоре </w:t>
      </w:r>
      <w:r>
        <w:rPr>
          <w:rFonts w:ascii="Times New Roman" w:hAnsi="Times New Roman"/>
          <w:sz w:val="24"/>
          <w:szCs w:val="24"/>
        </w:rPr>
        <w:t>не оговорен день начала работы?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В каких случаях признается тру</w:t>
      </w:r>
      <w:r>
        <w:rPr>
          <w:rFonts w:ascii="Times New Roman" w:hAnsi="Times New Roman"/>
          <w:sz w:val="24"/>
          <w:szCs w:val="24"/>
        </w:rPr>
        <w:t>довой договор недействительным?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Засчитывается ли в испытательный срок период временной нетрудоспособности?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В какие сроки выдается трудовая книжка уволенному работнику?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В какой срок работник должен быть письменно извещен об изменении существенных условий труда?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На какой срок в случае производственной необходимости работодатель имеет право переводить работников на другую работу?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Сколько часов в неделю не может превышать нормальная продолжительность рабочего времени?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В какой срок должна быть произведена оплата отпуска работнику?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На какой срок работникам предоставляется отпуск без сохранения заработной платы в случае рождения ребенка или регистрации брака?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В какие сроки применяется дисциплинарное взыскание?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22309B">
        <w:rPr>
          <w:rFonts w:ascii="Times New Roman" w:hAnsi="Times New Roman"/>
          <w:sz w:val="24"/>
          <w:szCs w:val="24"/>
        </w:rPr>
        <w:t>Сколько по умолчанию длится</w:t>
      </w:r>
      <w:r w:rsidR="00826924" w:rsidRPr="00792571">
        <w:rPr>
          <w:rFonts w:ascii="Times New Roman" w:hAnsi="Times New Roman"/>
          <w:sz w:val="24"/>
          <w:szCs w:val="24"/>
        </w:rPr>
        <w:t xml:space="preserve"> дисциплинарное взыскание?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Включаются ли в минимальный </w:t>
      </w:r>
      <w:proofErr w:type="gramStart"/>
      <w:r w:rsidR="00826924" w:rsidRPr="00792571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="00826924" w:rsidRPr="00792571">
        <w:rPr>
          <w:rFonts w:ascii="Times New Roman" w:hAnsi="Times New Roman"/>
          <w:sz w:val="24"/>
          <w:szCs w:val="24"/>
        </w:rPr>
        <w:t xml:space="preserve"> доплаты и надбавки, премии и другие поощрительные выплаты?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Может ли заработная плата, излишне выплаченная работнику работодателем, в том числе при неправильном применении закона быть с него взыскана?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В какой срок работодатель обязан предупредить работника при увольнении по сокращению штата?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Что признается индивидуальным трудовым спором?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Какой орган рассматривает индивидуальные трудовые споры?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>Что такое коллективный трудовой спор?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Каков порядок приема на работу работника?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9257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26924" w:rsidRPr="00792571">
        <w:rPr>
          <w:rFonts w:ascii="Times New Roman" w:hAnsi="Times New Roman"/>
          <w:sz w:val="24"/>
          <w:szCs w:val="24"/>
        </w:rPr>
        <w:t xml:space="preserve">В каких случаях руководитель организации несет полную материальную ответственность? </w:t>
      </w:r>
    </w:p>
    <w:p w:rsidR="00826924" w:rsidRDefault="00792571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 xml:space="preserve">Правомерно ли увольнение работника по его инициативе (по собственному желанию), предупредившего об этом работодателя в письменной форме за две недели, но отозвавшего затем свое заявление до </w:t>
      </w:r>
      <w:r w:rsidR="00D84C1C">
        <w:rPr>
          <w:rFonts w:ascii="Times New Roman" w:hAnsi="Times New Roman"/>
          <w:sz w:val="24"/>
          <w:szCs w:val="24"/>
        </w:rPr>
        <w:t>истечения срока предупреждения?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 xml:space="preserve">В каких случаях руководитель организации несет полную материальную ответственность? 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 xml:space="preserve">При каком условии руководитель организации может работать по совместительству у другого работодателя? 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В какие сроки применяется дисциплинарное взыскание к работнику?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 xml:space="preserve">Какие виды дисциплинарного взыскания работодатель может применить к работнику за совершение дисциплинарного проступка? 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 xml:space="preserve">В какой форме и за сколько дней руководитель организации должен предупредить работодателя (собственника имущества организации, его представителя) о досрочном расторжении трудового договора? 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Как исчисляется размер оплаты сверхурочной работы?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Как производится отстранение работника от работы?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Каковы дополнительные основания прекращения трудового договора с педагогическим работником?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Вносится ли запись о работе по совместительству в трудовую книжку работника?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Может ли руководитель заключать срочный  трудовой договор с работником при оформлении его на работу на период временно отсутствующего работника, за которым в соответствии с законом сохраняется место работы?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Каков порядок ознакомления работника при приеме на работу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Когда педагогические работники образовательных учреждений приобретают право на длительный отпуск сроком до одного года?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Что является основанием для отстранения от работы?</w:t>
      </w:r>
    </w:p>
    <w:p w:rsidR="00826924" w:rsidRDefault="00D84C1C" w:rsidP="0010298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D84C1C">
        <w:rPr>
          <w:rFonts w:ascii="Times New Roman" w:hAnsi="Times New Roman"/>
          <w:sz w:val="24"/>
          <w:szCs w:val="24"/>
        </w:rPr>
        <w:t xml:space="preserve"> </w:t>
      </w:r>
      <w:r w:rsidR="00826924" w:rsidRPr="00D84C1C">
        <w:rPr>
          <w:rFonts w:ascii="Times New Roman" w:hAnsi="Times New Roman"/>
          <w:sz w:val="24"/>
          <w:szCs w:val="24"/>
        </w:rPr>
        <w:t>Чем эффективный контракт отличается от трудового договора?</w:t>
      </w:r>
    </w:p>
    <w:p w:rsidR="0010298F" w:rsidRPr="004B7E93" w:rsidRDefault="0010298F" w:rsidP="0010298F">
      <w:pPr>
        <w:spacing w:after="0"/>
        <w:rPr>
          <w:rFonts w:ascii="Times New Roman" w:hAnsi="Times New Roman"/>
          <w:sz w:val="28"/>
          <w:szCs w:val="28"/>
        </w:rPr>
      </w:pPr>
    </w:p>
    <w:p w:rsidR="0010298F" w:rsidRPr="00D63154" w:rsidRDefault="00D63154" w:rsidP="00D63154">
      <w:pPr>
        <w:pStyle w:val="a4"/>
        <w:numPr>
          <w:ilvl w:val="0"/>
          <w:numId w:val="5"/>
        </w:num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D63154">
        <w:rPr>
          <w:rFonts w:ascii="Times New Roman" w:hAnsi="Times New Roman"/>
          <w:sz w:val="28"/>
          <w:szCs w:val="28"/>
        </w:rPr>
        <w:t>Перечень вопросов на знание основ финансирования и организации бухгалтерского учета</w:t>
      </w:r>
    </w:p>
    <w:p w:rsidR="00D63154" w:rsidRDefault="00D63154" w:rsidP="00D63154">
      <w:pPr>
        <w:pStyle w:val="a4"/>
        <w:spacing w:after="0"/>
        <w:ind w:left="1287"/>
        <w:rPr>
          <w:rFonts w:ascii="Times New Roman" w:hAnsi="Times New Roman"/>
          <w:sz w:val="24"/>
          <w:szCs w:val="24"/>
        </w:rPr>
      </w:pP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bCs/>
          <w:sz w:val="24"/>
          <w:szCs w:val="24"/>
          <w:u w:val="single"/>
        </w:rPr>
      </w:pPr>
      <w:r w:rsidRPr="00D63154">
        <w:rPr>
          <w:rFonts w:ascii="Times New Roman" w:hAnsi="Times New Roman"/>
          <w:sz w:val="24"/>
          <w:szCs w:val="24"/>
        </w:rPr>
        <w:t xml:space="preserve"> Какие существуют виды налогов и сборов?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В случае оказания государственным образовательным учреждением платных образовательных услуг вместо образовательной деятельности, финансируемой за счет средств бюджета, как используются средства, заработанные посредством такой деятельности?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Может ли образовательное учреждение иметь самостоятельный баланс и лицевой счет?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Что является лимитами бюджетных обязательств?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Какого числа бюджетные ассигнования, лимиты бюджетных обязательств и предельные объемы финансирования текущего финансового года прекращают свое действие?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63154">
        <w:rPr>
          <w:rFonts w:ascii="Times New Roman" w:hAnsi="Times New Roman"/>
          <w:sz w:val="24"/>
          <w:szCs w:val="24"/>
        </w:rPr>
        <w:t>Какие повышающие коэффициенты применяются для расчета должностного оклада руководителя ОУ?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Каким образом устанавливается оклад руководителя ОУ при НСОТ?</w:t>
      </w:r>
    </w:p>
    <w:p w:rsid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Перечислите обязанности </w:t>
      </w:r>
      <w:r w:rsidR="0008059F">
        <w:rPr>
          <w:rFonts w:ascii="Times New Roman" w:hAnsi="Times New Roman"/>
          <w:sz w:val="24"/>
          <w:szCs w:val="24"/>
        </w:rPr>
        <w:t>плательщиков страховых взносов?</w:t>
      </w:r>
    </w:p>
    <w:p w:rsidR="0008059F" w:rsidRPr="00D63154" w:rsidRDefault="0008059F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059F">
        <w:rPr>
          <w:rFonts w:ascii="Times New Roman" w:hAnsi="Times New Roman"/>
          <w:sz w:val="24"/>
          <w:szCs w:val="24"/>
        </w:rPr>
        <w:t xml:space="preserve">В какие сроки, при смене руководителя учреждения, данные об изменениях должны быть поданы в </w:t>
      </w:r>
      <w:r w:rsidR="00E46E3A" w:rsidRPr="00E46E3A">
        <w:rPr>
          <w:rFonts w:ascii="Times New Roman" w:hAnsi="Times New Roman"/>
          <w:bCs/>
          <w:sz w:val="24"/>
          <w:szCs w:val="24"/>
        </w:rPr>
        <w:t>единый  государственный  реестр юридических лиц</w:t>
      </w:r>
      <w:r w:rsidRPr="0008059F">
        <w:rPr>
          <w:rFonts w:ascii="Times New Roman" w:hAnsi="Times New Roman"/>
          <w:sz w:val="24"/>
          <w:szCs w:val="24"/>
        </w:rPr>
        <w:t>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Что входит в наиболее полный перечень объектов налогообложения образовательного учреждения? </w:t>
      </w:r>
    </w:p>
    <w:p w:rsidR="00D63154" w:rsidRPr="004B7E93" w:rsidRDefault="00D63154" w:rsidP="00D63154">
      <w:pPr>
        <w:pStyle w:val="a4"/>
        <w:spacing w:after="0"/>
        <w:ind w:left="1287"/>
        <w:rPr>
          <w:rFonts w:ascii="Times New Roman" w:hAnsi="Times New Roman"/>
          <w:sz w:val="28"/>
          <w:szCs w:val="28"/>
        </w:rPr>
      </w:pPr>
    </w:p>
    <w:p w:rsidR="00D63154" w:rsidRDefault="00D63154" w:rsidP="00D63154">
      <w:pPr>
        <w:pStyle w:val="a4"/>
        <w:numPr>
          <w:ilvl w:val="0"/>
          <w:numId w:val="5"/>
        </w:num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D63154">
        <w:rPr>
          <w:rFonts w:ascii="Times New Roman" w:hAnsi="Times New Roman"/>
          <w:sz w:val="28"/>
          <w:szCs w:val="28"/>
        </w:rPr>
        <w:t>Перечень вопросов на знание  специфики деятельности образовательного учреждения</w:t>
      </w:r>
    </w:p>
    <w:p w:rsidR="00D63154" w:rsidRPr="00D63154" w:rsidRDefault="00D63154" w:rsidP="00D63154">
      <w:pPr>
        <w:pStyle w:val="a4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D63154">
        <w:rPr>
          <w:rFonts w:ascii="Times New Roman" w:hAnsi="Times New Roman"/>
          <w:sz w:val="24"/>
          <w:szCs w:val="24"/>
        </w:rPr>
        <w:t xml:space="preserve"> Какой документ является обязательным элементом планирования деятельности?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В каком документе определен порядок выборов органов самоуправления образовательного учреждения и их компетенция?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Перечислите учредительные документы образовательного учреждения?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В каких документах обязательно должна быть отражена система оценок при промежуточной аттестации, формы и порядок ее проведения?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С какой периодичностью утверждаются федеральные государственные образовательные стандарты?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Перечислите типы государственных и муниципальных учреждений?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Каким образом устанавливается тип и вид образовательного учреждения?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Перечислите формы реорганизации образовательных учреждений?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Предоставлено ли право педагогическим работникам самостоятельно выбирать методики обучения и воспитания?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В чью компетенцию входит утверждение типового положения об образовательном учреждении?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В каком документе определяется разграничение полномочий между советом образовательного учреждения и руководителем образовательного учреждения?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Каким документом определяется порядок выборов органов самоуправления образовательного учреждения и их компетенция?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К чьей компетенции относится установление структуры управления деятельностью образовательного учреждения и штатного расписания?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В каком нормативном правовом акте устанавливается компетенция и ответственность образовательного учреждения?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В какой форме Закон РФ «Об образовании в РФ» дает право участвовать в управлении образовательным учреждением родителям (законным представителям) обучающихся?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Перечислите основные формы самоуправления в образовательном учреждении в соответствии с Законом РФ «Об образовании в РФ»?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3154">
        <w:rPr>
          <w:rFonts w:ascii="Times New Roman" w:hAnsi="Times New Roman"/>
          <w:sz w:val="24"/>
          <w:szCs w:val="24"/>
        </w:rPr>
        <w:t xml:space="preserve">Какие документы обязательно должны быть предъявлены проверяющим при проведении мероприятий по контролю (надзору)? </w:t>
      </w:r>
      <w:proofErr w:type="gramEnd"/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В каком документе определяется порядок комплектования образовательного учреждения работниками?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В каком документе определен образовательный ценз для педагогических работников образовательных учреждений?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63154">
        <w:rPr>
          <w:rFonts w:ascii="Times New Roman" w:hAnsi="Times New Roman"/>
          <w:sz w:val="24"/>
          <w:szCs w:val="24"/>
        </w:rPr>
        <w:t>На каком основании может быть проведено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63154">
        <w:rPr>
          <w:rFonts w:ascii="Times New Roman" w:hAnsi="Times New Roman"/>
          <w:sz w:val="24"/>
          <w:szCs w:val="24"/>
        </w:rPr>
        <w:t>течение</w:t>
      </w:r>
      <w:proofErr w:type="gramEnd"/>
      <w:r w:rsidRPr="00D63154">
        <w:rPr>
          <w:rFonts w:ascii="Times New Roman" w:hAnsi="Times New Roman"/>
          <w:sz w:val="24"/>
          <w:szCs w:val="24"/>
        </w:rPr>
        <w:t xml:space="preserve"> какого периода выпускник образовательного учреждения среднего профессионального и высшего профессионального образования очной формы обучения, работающий по полученной специальности в государственном образовательном учреждении, является молодым специалистом?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Pr="00D63154">
        <w:rPr>
          <w:rFonts w:ascii="Times New Roman" w:hAnsi="Times New Roman"/>
          <w:sz w:val="24"/>
          <w:szCs w:val="24"/>
        </w:rPr>
        <w:t>счет</w:t>
      </w:r>
      <w:proofErr w:type="gramEnd"/>
      <w:r w:rsidRPr="00D63154">
        <w:rPr>
          <w:rFonts w:ascii="Times New Roman" w:hAnsi="Times New Roman"/>
          <w:sz w:val="24"/>
          <w:szCs w:val="24"/>
        </w:rPr>
        <w:t xml:space="preserve"> каких средств педагогические работники образовательных учреждений проходят периодические бесплатные медицинские обследования?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6315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63154">
        <w:rPr>
          <w:rFonts w:ascii="Times New Roman" w:hAnsi="Times New Roman"/>
          <w:sz w:val="24"/>
          <w:szCs w:val="24"/>
        </w:rPr>
        <w:t xml:space="preserve"> с какими документами осуществляется организация образовательного процесса в образовательном учреждении?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Каким документом определяется содержание образования в конкретном образовательном учреждении?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Что включает в себя дополнительная образовательная программа?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Каким пределом ограничивается учебная нагрузка педагогического работника образовательного учреждения, оговариваемая в трудовом договоре (контракте)?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Что устанавливает процедура лицензирования образовательного учреждения? 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63154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D63154">
        <w:rPr>
          <w:rFonts w:ascii="Times New Roman" w:hAnsi="Times New Roman"/>
          <w:sz w:val="24"/>
          <w:szCs w:val="24"/>
        </w:rPr>
        <w:t xml:space="preserve"> каких образовательных учреждений проводится государственная аккредитация?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Допускается ли продление срока действия свидетельства о государственной аккредитации, в том числе временного свидетельства о государственной аккредитации?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В каком нормативном правовом акте определяются права и обязанности обучающихся, воспитанников образовательных учреждений?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Разрешается ли привлечение обучающихся, воспитанников гражданских образовательных учреждений к труду, не предусмотренному образовательной программой?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3154">
        <w:rPr>
          <w:rFonts w:ascii="Times New Roman" w:hAnsi="Times New Roman"/>
          <w:sz w:val="24"/>
          <w:szCs w:val="24"/>
        </w:rPr>
        <w:t xml:space="preserve">Каков порядок перевода обучающихся, имеющих по итогам учебного года академическую задолженность по одному предмету на ступенях начального общего, основного общего и среднего (полного) общего образования? </w:t>
      </w:r>
      <w:proofErr w:type="gramEnd"/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В чем суть работы методического совета образовательного учреждения.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D63154">
        <w:rPr>
          <w:rFonts w:ascii="Times New Roman" w:hAnsi="Times New Roman"/>
          <w:sz w:val="24"/>
          <w:szCs w:val="24"/>
        </w:rPr>
        <w:t>профстандарт</w:t>
      </w:r>
      <w:proofErr w:type="spellEnd"/>
      <w:r w:rsidRPr="00D63154">
        <w:rPr>
          <w:rFonts w:ascii="Times New Roman" w:hAnsi="Times New Roman"/>
          <w:sz w:val="24"/>
          <w:szCs w:val="24"/>
        </w:rPr>
        <w:t>, ФГОС?</w:t>
      </w:r>
    </w:p>
    <w:p w:rsidR="00D63154" w:rsidRPr="00D63154" w:rsidRDefault="00D63154" w:rsidP="00D63154">
      <w:pPr>
        <w:pStyle w:val="a4"/>
        <w:numPr>
          <w:ilvl w:val="1"/>
          <w:numId w:val="5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В чем особенность работы ОО с ребенком с ОВЗ?</w:t>
      </w:r>
    </w:p>
    <w:p w:rsidR="00D63154" w:rsidRDefault="00D63154" w:rsidP="00D63154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154">
        <w:rPr>
          <w:rFonts w:ascii="Times New Roman" w:hAnsi="Times New Roman"/>
          <w:sz w:val="24"/>
          <w:szCs w:val="24"/>
        </w:rPr>
        <w:t>Порядок проведения аттестации на соответствие занимаемой должности, на первую, высшую категорию.</w:t>
      </w:r>
    </w:p>
    <w:p w:rsidR="00D63154" w:rsidRPr="004B7E93" w:rsidRDefault="00D63154" w:rsidP="00D63154">
      <w:pPr>
        <w:pStyle w:val="a4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D63154" w:rsidRPr="00D63154" w:rsidRDefault="00D63154" w:rsidP="00D63154">
      <w:pPr>
        <w:pStyle w:val="a4"/>
        <w:numPr>
          <w:ilvl w:val="0"/>
          <w:numId w:val="5"/>
        </w:num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D63154">
        <w:rPr>
          <w:rFonts w:ascii="Times New Roman" w:hAnsi="Times New Roman"/>
          <w:sz w:val="28"/>
          <w:szCs w:val="28"/>
        </w:rPr>
        <w:t>Перечень вопросов на знание основ  управления и распоряжения государственным</w:t>
      </w:r>
      <w:r w:rsidR="00A4489E">
        <w:rPr>
          <w:rFonts w:ascii="Times New Roman" w:hAnsi="Times New Roman"/>
          <w:sz w:val="28"/>
          <w:szCs w:val="28"/>
        </w:rPr>
        <w:t>/</w:t>
      </w:r>
      <w:r w:rsidR="002A4E3A">
        <w:rPr>
          <w:rFonts w:ascii="Times New Roman" w:hAnsi="Times New Roman"/>
          <w:sz w:val="28"/>
          <w:szCs w:val="28"/>
        </w:rPr>
        <w:t>муниципальным</w:t>
      </w:r>
      <w:r w:rsidRPr="00D63154">
        <w:rPr>
          <w:rFonts w:ascii="Times New Roman" w:hAnsi="Times New Roman"/>
          <w:sz w:val="28"/>
          <w:szCs w:val="28"/>
        </w:rPr>
        <w:t xml:space="preserve"> имуществом</w:t>
      </w:r>
    </w:p>
    <w:p w:rsidR="00D63154" w:rsidRPr="004B7E93" w:rsidRDefault="00D63154" w:rsidP="00D63154">
      <w:pPr>
        <w:pStyle w:val="a4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63154" w:rsidRPr="00D63154" w:rsidRDefault="004B7E93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4B7E93">
        <w:rPr>
          <w:rFonts w:ascii="Times New Roman" w:hAnsi="Times New Roman"/>
          <w:sz w:val="24"/>
          <w:szCs w:val="24"/>
        </w:rPr>
        <w:t xml:space="preserve"> </w:t>
      </w:r>
      <w:r w:rsidR="00D63154" w:rsidRPr="004B7E93">
        <w:rPr>
          <w:rFonts w:ascii="Times New Roman" w:hAnsi="Times New Roman"/>
          <w:sz w:val="24"/>
          <w:szCs w:val="24"/>
        </w:rPr>
        <w:t>Какие</w:t>
      </w:r>
      <w:r w:rsidR="00D63154" w:rsidRPr="00D63154">
        <w:rPr>
          <w:rFonts w:ascii="Times New Roman" w:hAnsi="Times New Roman"/>
          <w:sz w:val="24"/>
          <w:szCs w:val="24"/>
        </w:rPr>
        <w:t xml:space="preserve"> способы реорганизации юридического лица предусмотрены действующим законодательством? </w:t>
      </w:r>
    </w:p>
    <w:p w:rsidR="00D63154" w:rsidRDefault="004B7E93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3154" w:rsidRPr="00D63154">
        <w:rPr>
          <w:rFonts w:ascii="Times New Roman" w:hAnsi="Times New Roman"/>
          <w:sz w:val="24"/>
          <w:szCs w:val="24"/>
        </w:rPr>
        <w:t>Порядок проведения аукциона, котировок.</w:t>
      </w:r>
    </w:p>
    <w:p w:rsidR="0012229F" w:rsidRPr="00D63154" w:rsidRDefault="0012229F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229F">
        <w:rPr>
          <w:rFonts w:ascii="Times New Roman" w:hAnsi="Times New Roman"/>
          <w:sz w:val="24"/>
          <w:szCs w:val="24"/>
        </w:rPr>
        <w:t>В какой срок при размещении заказа путем проведения запроса котировок цен может быть заключен контракт?</w:t>
      </w:r>
    </w:p>
    <w:p w:rsidR="00D63154" w:rsidRPr="00D63154" w:rsidRDefault="004B7E93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63154" w:rsidRPr="00D63154">
        <w:rPr>
          <w:rFonts w:ascii="Times New Roman" w:hAnsi="Times New Roman"/>
          <w:sz w:val="24"/>
          <w:szCs w:val="24"/>
        </w:rPr>
        <w:t xml:space="preserve">Каким образом в соответствии с законом РФ «Об образовании в РФ» учредитель должен закреплять свою собственность за образовательным учреждением? </w:t>
      </w:r>
    </w:p>
    <w:p w:rsidR="00D63154" w:rsidRPr="00D63154" w:rsidRDefault="004B7E93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3154" w:rsidRPr="00D63154">
        <w:rPr>
          <w:rFonts w:ascii="Times New Roman" w:hAnsi="Times New Roman"/>
          <w:sz w:val="24"/>
          <w:szCs w:val="24"/>
        </w:rPr>
        <w:t xml:space="preserve">Подлежат ли приватизации государственные учреждения,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инфраструктуры, в том числе жилые помещения, расположенные в зданиях учебного, производственного, социального, культурного назначения, общежития? </w:t>
      </w:r>
      <w:proofErr w:type="gramEnd"/>
    </w:p>
    <w:p w:rsidR="00D63154" w:rsidRPr="00D63154" w:rsidRDefault="004B7E93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3154" w:rsidRPr="00D63154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="00D63154" w:rsidRPr="00D63154">
        <w:rPr>
          <w:rFonts w:ascii="Times New Roman" w:hAnsi="Times New Roman"/>
          <w:sz w:val="24"/>
          <w:szCs w:val="24"/>
        </w:rPr>
        <w:t>соблюдении</w:t>
      </w:r>
      <w:proofErr w:type="gramEnd"/>
      <w:r w:rsidR="00D63154" w:rsidRPr="00D63154">
        <w:rPr>
          <w:rFonts w:ascii="Times New Roman" w:hAnsi="Times New Roman"/>
          <w:sz w:val="24"/>
          <w:szCs w:val="24"/>
        </w:rPr>
        <w:t xml:space="preserve"> каких условий осуществляется аренда закрепленного за образовательным учреждением имущества? </w:t>
      </w:r>
    </w:p>
    <w:p w:rsidR="00D63154" w:rsidRDefault="004B7E93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3154" w:rsidRPr="00D63154">
        <w:rPr>
          <w:rFonts w:ascii="Times New Roman" w:hAnsi="Times New Roman"/>
          <w:sz w:val="24"/>
          <w:szCs w:val="24"/>
        </w:rPr>
        <w:t>Что является основанием для предъявления иска о возмещении ущерба, причиненного некачественным образованием?</w:t>
      </w:r>
    </w:p>
    <w:p w:rsidR="00EB6BAA" w:rsidRDefault="00EB6BAA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6BAA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EB6BAA">
        <w:rPr>
          <w:rFonts w:ascii="Times New Roman" w:hAnsi="Times New Roman"/>
          <w:sz w:val="24"/>
          <w:szCs w:val="24"/>
        </w:rPr>
        <w:t>истечени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EB6BAA">
        <w:rPr>
          <w:rFonts w:ascii="Times New Roman" w:hAnsi="Times New Roman"/>
          <w:sz w:val="24"/>
          <w:szCs w:val="24"/>
        </w:rPr>
        <w:t xml:space="preserve"> какого срока можно заключать контракты после внесения изменений в план-график?</w:t>
      </w:r>
    </w:p>
    <w:p w:rsidR="0012229F" w:rsidRDefault="0012229F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229F">
        <w:rPr>
          <w:rFonts w:ascii="Times New Roman" w:hAnsi="Times New Roman"/>
          <w:sz w:val="24"/>
          <w:szCs w:val="24"/>
        </w:rPr>
        <w:t>На какую сумму заказчик, уполномоченный орган вправе осуществлять закупки товара, работы или услуги у единственного поставщика (подрядчика, исполнителя)?</w:t>
      </w:r>
    </w:p>
    <w:p w:rsidR="0012229F" w:rsidRDefault="00A4489E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229F" w:rsidRPr="0012229F">
        <w:rPr>
          <w:rFonts w:ascii="Times New Roman" w:hAnsi="Times New Roman"/>
          <w:sz w:val="24"/>
          <w:szCs w:val="24"/>
        </w:rPr>
        <w:t>К чьей компетенции относится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средств?</w:t>
      </w:r>
      <w:proofErr w:type="gramEnd"/>
    </w:p>
    <w:p w:rsidR="0012229F" w:rsidRDefault="0012229F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2229F">
        <w:rPr>
          <w:rFonts w:ascii="Times New Roman" w:hAnsi="Times New Roman"/>
          <w:sz w:val="24"/>
          <w:szCs w:val="24"/>
        </w:rPr>
        <w:t>Каким путем может осуществляться размещение заказа на поставки товаров, выполнение работ, оказание услуг для государственных и муниципальных нужд?</w:t>
      </w:r>
    </w:p>
    <w:p w:rsidR="00D63154" w:rsidRPr="00A4489E" w:rsidRDefault="00A4489E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4489E">
        <w:rPr>
          <w:rFonts w:ascii="Times New Roman" w:hAnsi="Times New Roman"/>
          <w:sz w:val="24"/>
          <w:szCs w:val="24"/>
        </w:rPr>
        <w:t>В какие сроки размещается на сайте ЕИС план-график муниципальным бюджетным учреждением?</w:t>
      </w:r>
    </w:p>
    <w:p w:rsidR="0012229F" w:rsidRDefault="0012229F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2229F">
        <w:rPr>
          <w:rFonts w:ascii="Times New Roman" w:hAnsi="Times New Roman"/>
          <w:sz w:val="24"/>
          <w:szCs w:val="24"/>
        </w:rPr>
        <w:t>На какую сумму заказчик, уполномоченный орган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в течение квартала?</w:t>
      </w:r>
    </w:p>
    <w:p w:rsidR="003017BD" w:rsidRDefault="003017BD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3017BD">
        <w:rPr>
          <w:rFonts w:ascii="Times New Roman" w:hAnsi="Times New Roman"/>
          <w:sz w:val="24"/>
          <w:szCs w:val="24"/>
        </w:rPr>
        <w:t>В какие сроки размещается на сайте bus.gov.ru муниципальное задание?</w:t>
      </w:r>
    </w:p>
    <w:p w:rsidR="003017BD" w:rsidRDefault="003017BD" w:rsidP="0012229F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3017BD">
        <w:rPr>
          <w:rFonts w:ascii="Times New Roman" w:hAnsi="Times New Roman"/>
          <w:sz w:val="24"/>
          <w:szCs w:val="24"/>
        </w:rPr>
        <w:t>Можно ли заключать контракт без публикации плана закупок и плана-графика?</w:t>
      </w:r>
    </w:p>
    <w:p w:rsidR="004B7E93" w:rsidRPr="004B7E93" w:rsidRDefault="004B7E93" w:rsidP="004B7E93">
      <w:pPr>
        <w:pStyle w:val="a4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4B7E93" w:rsidRDefault="004B7E93" w:rsidP="004B7E93">
      <w:pPr>
        <w:pStyle w:val="a4"/>
        <w:numPr>
          <w:ilvl w:val="0"/>
          <w:numId w:val="5"/>
        </w:num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4B7E93">
        <w:rPr>
          <w:rFonts w:ascii="Times New Roman" w:hAnsi="Times New Roman"/>
          <w:sz w:val="28"/>
          <w:szCs w:val="28"/>
        </w:rPr>
        <w:t>Перечень вопросов на знание Конституции РФ, Устава Красноярского края, федеральных законов и других нормати</w:t>
      </w:r>
      <w:r w:rsidR="006D6542">
        <w:rPr>
          <w:rFonts w:ascii="Times New Roman" w:hAnsi="Times New Roman"/>
          <w:sz w:val="28"/>
          <w:szCs w:val="28"/>
        </w:rPr>
        <w:t>в</w:t>
      </w:r>
      <w:r w:rsidRPr="004B7E93">
        <w:rPr>
          <w:rFonts w:ascii="Times New Roman" w:hAnsi="Times New Roman"/>
          <w:sz w:val="28"/>
          <w:szCs w:val="28"/>
        </w:rPr>
        <w:t>ных правовых актов РФ и Красноярского края</w:t>
      </w:r>
    </w:p>
    <w:p w:rsidR="004B7E93" w:rsidRPr="004B7E93" w:rsidRDefault="004B7E93" w:rsidP="004B7E93">
      <w:pPr>
        <w:pStyle w:val="a4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4B7E93" w:rsidRDefault="004B7E93" w:rsidP="00A4489E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7E93">
        <w:rPr>
          <w:rFonts w:ascii="Times New Roman" w:hAnsi="Times New Roman"/>
          <w:sz w:val="24"/>
          <w:szCs w:val="24"/>
        </w:rPr>
        <w:t>Какой орган государственной власти уполномочен осуществлять исполнительную власть в Российской Федерации?</w:t>
      </w:r>
    </w:p>
    <w:p w:rsidR="00603973" w:rsidRPr="004B7E93" w:rsidRDefault="00603973" w:rsidP="00A4489E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Какое количество субъектов входит в состав </w:t>
      </w:r>
      <w:r w:rsidRPr="00603973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?</w:t>
      </w:r>
    </w:p>
    <w:p w:rsidR="004B7E93" w:rsidRPr="004B7E93" w:rsidRDefault="004B7E93" w:rsidP="00A4489E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7E93">
        <w:rPr>
          <w:rFonts w:ascii="Times New Roman" w:hAnsi="Times New Roman"/>
          <w:sz w:val="24"/>
          <w:szCs w:val="24"/>
        </w:rPr>
        <w:t>На основе какого принципа осуществляется построение государственной власти в Российской Федерации?</w:t>
      </w:r>
    </w:p>
    <w:p w:rsidR="004B7E93" w:rsidRPr="004B7E93" w:rsidRDefault="004B7E93" w:rsidP="00A4489E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7E93">
        <w:rPr>
          <w:rFonts w:ascii="Times New Roman" w:hAnsi="Times New Roman"/>
          <w:sz w:val="24"/>
          <w:szCs w:val="24"/>
        </w:rPr>
        <w:t xml:space="preserve">Какие нормативные правовые акты </w:t>
      </w:r>
      <w:r w:rsidR="00724DD7">
        <w:rPr>
          <w:rFonts w:ascii="Times New Roman" w:hAnsi="Times New Roman"/>
          <w:sz w:val="24"/>
          <w:szCs w:val="24"/>
        </w:rPr>
        <w:t xml:space="preserve">не </w:t>
      </w:r>
      <w:r w:rsidRPr="004B7E93">
        <w:rPr>
          <w:rFonts w:ascii="Times New Roman" w:hAnsi="Times New Roman"/>
          <w:sz w:val="24"/>
          <w:szCs w:val="24"/>
        </w:rPr>
        <w:t>издает Президент Российской Федерации в соответствии с Конституцией Российской Федерации?</w:t>
      </w:r>
    </w:p>
    <w:p w:rsidR="004B7E93" w:rsidRDefault="004B7E93" w:rsidP="00A4489E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7E93">
        <w:rPr>
          <w:rFonts w:ascii="Times New Roman" w:hAnsi="Times New Roman"/>
          <w:sz w:val="24"/>
          <w:szCs w:val="24"/>
        </w:rPr>
        <w:t>В чьем ведении в соответствии с Конституцией Российской Федерации находятся общие  вопросы  воспитания, образования, науки, культуры, физической культуры и спорта?</w:t>
      </w:r>
    </w:p>
    <w:p w:rsidR="006461C5" w:rsidRPr="004B7E93" w:rsidRDefault="006461C5" w:rsidP="00A4489E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61C5">
        <w:rPr>
          <w:rFonts w:ascii="Times New Roman" w:hAnsi="Times New Roman"/>
          <w:sz w:val="24"/>
          <w:szCs w:val="24"/>
        </w:rPr>
        <w:t>В каких случаях не возникает личная заинтересованности при исполнении должностных обязанностей, которая приводит или может привести к конфликту интересов?</w:t>
      </w:r>
    </w:p>
    <w:p w:rsidR="004B7E93" w:rsidRPr="004B7E93" w:rsidRDefault="004B7E93" w:rsidP="00A4489E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B7E93">
        <w:rPr>
          <w:rFonts w:ascii="Times New Roman" w:hAnsi="Times New Roman"/>
          <w:sz w:val="24"/>
          <w:szCs w:val="24"/>
        </w:rPr>
        <w:t xml:space="preserve">Какие нормативные правовые акты </w:t>
      </w:r>
      <w:proofErr w:type="gramStart"/>
      <w:r w:rsidRPr="004B7E93">
        <w:rPr>
          <w:rFonts w:ascii="Times New Roman" w:hAnsi="Times New Roman"/>
          <w:sz w:val="24"/>
          <w:szCs w:val="24"/>
        </w:rPr>
        <w:t>обязательные к исполнению</w:t>
      </w:r>
      <w:proofErr w:type="gramEnd"/>
      <w:r w:rsidRPr="004B7E93">
        <w:rPr>
          <w:rFonts w:ascii="Times New Roman" w:hAnsi="Times New Roman"/>
          <w:sz w:val="24"/>
          <w:szCs w:val="24"/>
        </w:rPr>
        <w:t xml:space="preserve"> на территории края в пределах своих полномочий издает губернатор Красноярского края?</w:t>
      </w:r>
    </w:p>
    <w:p w:rsidR="004B7E93" w:rsidRDefault="004B7E93" w:rsidP="00A4489E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7E93">
        <w:rPr>
          <w:rFonts w:ascii="Times New Roman" w:hAnsi="Times New Roman"/>
          <w:sz w:val="24"/>
          <w:szCs w:val="24"/>
        </w:rPr>
        <w:t>Какие принципы получения образования в соответствии с Конвенцией о правах ребенка вводят государства-участники, признавш</w:t>
      </w:r>
      <w:r w:rsidR="001B2F41">
        <w:rPr>
          <w:rFonts w:ascii="Times New Roman" w:hAnsi="Times New Roman"/>
          <w:sz w:val="24"/>
          <w:szCs w:val="24"/>
        </w:rPr>
        <w:t>ие право ребенка на образование</w:t>
      </w:r>
      <w:r w:rsidRPr="001B2F41">
        <w:rPr>
          <w:rFonts w:ascii="Times New Roman" w:hAnsi="Times New Roman"/>
          <w:sz w:val="24"/>
          <w:szCs w:val="24"/>
        </w:rPr>
        <w:t>?</w:t>
      </w:r>
    </w:p>
    <w:p w:rsidR="002C7238" w:rsidRPr="0028478F" w:rsidRDefault="002C7238" w:rsidP="00A4489E">
      <w:pPr>
        <w:pStyle w:val="a4"/>
        <w:numPr>
          <w:ilvl w:val="1"/>
          <w:numId w:val="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7238">
        <w:rPr>
          <w:rFonts w:ascii="Times New Roman" w:hAnsi="Times New Roman"/>
          <w:sz w:val="24"/>
          <w:szCs w:val="24"/>
        </w:rPr>
        <w:t>Каким нормативным актом устанавливается такая социальная защита как обеспечение  питанием без взимания платы детей, обучающихся в образовательных учреждениях?</w:t>
      </w:r>
    </w:p>
    <w:sectPr w:rsidR="002C7238" w:rsidRPr="0028478F" w:rsidSect="003017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51"/>
    <w:multiLevelType w:val="hybridMultilevel"/>
    <w:tmpl w:val="3B7C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A5F"/>
    <w:multiLevelType w:val="hybridMultilevel"/>
    <w:tmpl w:val="525E56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E73E29"/>
    <w:multiLevelType w:val="hybridMultilevel"/>
    <w:tmpl w:val="C7D4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215F4"/>
    <w:multiLevelType w:val="multilevel"/>
    <w:tmpl w:val="6BA03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AD31D18"/>
    <w:multiLevelType w:val="hybridMultilevel"/>
    <w:tmpl w:val="BE789D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A3436E"/>
    <w:multiLevelType w:val="hybridMultilevel"/>
    <w:tmpl w:val="2294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044ED"/>
    <w:multiLevelType w:val="multilevel"/>
    <w:tmpl w:val="4E5EFF8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6EC13396"/>
    <w:multiLevelType w:val="multilevel"/>
    <w:tmpl w:val="6BA03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5"/>
    <w:rsid w:val="00001BA1"/>
    <w:rsid w:val="00001F36"/>
    <w:rsid w:val="0000296A"/>
    <w:rsid w:val="00012B86"/>
    <w:rsid w:val="000214FC"/>
    <w:rsid w:val="00021983"/>
    <w:rsid w:val="00032688"/>
    <w:rsid w:val="00033B63"/>
    <w:rsid w:val="000360C8"/>
    <w:rsid w:val="000402EC"/>
    <w:rsid w:val="00040541"/>
    <w:rsid w:val="00041F81"/>
    <w:rsid w:val="0004580A"/>
    <w:rsid w:val="0004685B"/>
    <w:rsid w:val="000568E3"/>
    <w:rsid w:val="00057738"/>
    <w:rsid w:val="00057EE0"/>
    <w:rsid w:val="000604E8"/>
    <w:rsid w:val="00061BDD"/>
    <w:rsid w:val="000625BC"/>
    <w:rsid w:val="000646A2"/>
    <w:rsid w:val="0007425B"/>
    <w:rsid w:val="0007632D"/>
    <w:rsid w:val="00077CB0"/>
    <w:rsid w:val="0008059F"/>
    <w:rsid w:val="00084351"/>
    <w:rsid w:val="00085607"/>
    <w:rsid w:val="00086B49"/>
    <w:rsid w:val="00093EA6"/>
    <w:rsid w:val="00094788"/>
    <w:rsid w:val="000954A7"/>
    <w:rsid w:val="000977A3"/>
    <w:rsid w:val="00097FD2"/>
    <w:rsid w:val="000A097F"/>
    <w:rsid w:val="000A0ACC"/>
    <w:rsid w:val="000A0C27"/>
    <w:rsid w:val="000A0FAC"/>
    <w:rsid w:val="000A34C1"/>
    <w:rsid w:val="000B1E17"/>
    <w:rsid w:val="000B2131"/>
    <w:rsid w:val="000B2BF0"/>
    <w:rsid w:val="000B3FE4"/>
    <w:rsid w:val="000B6C10"/>
    <w:rsid w:val="000C11F9"/>
    <w:rsid w:val="000C1331"/>
    <w:rsid w:val="000C322C"/>
    <w:rsid w:val="000C45E0"/>
    <w:rsid w:val="000C4EFE"/>
    <w:rsid w:val="000C541A"/>
    <w:rsid w:val="000C595D"/>
    <w:rsid w:val="000D1D21"/>
    <w:rsid w:val="000D308D"/>
    <w:rsid w:val="000D43E9"/>
    <w:rsid w:val="000E3C05"/>
    <w:rsid w:val="000E7593"/>
    <w:rsid w:val="000F04F6"/>
    <w:rsid w:val="000F69F2"/>
    <w:rsid w:val="000F77FE"/>
    <w:rsid w:val="00101590"/>
    <w:rsid w:val="00101A21"/>
    <w:rsid w:val="001028AC"/>
    <w:rsid w:val="0010298F"/>
    <w:rsid w:val="00103114"/>
    <w:rsid w:val="00103C4E"/>
    <w:rsid w:val="0010439A"/>
    <w:rsid w:val="00105E4F"/>
    <w:rsid w:val="001076FE"/>
    <w:rsid w:val="00112B22"/>
    <w:rsid w:val="001156A5"/>
    <w:rsid w:val="00116A27"/>
    <w:rsid w:val="00116C0B"/>
    <w:rsid w:val="00117BF7"/>
    <w:rsid w:val="00120343"/>
    <w:rsid w:val="00120EDB"/>
    <w:rsid w:val="0012229F"/>
    <w:rsid w:val="00132B8A"/>
    <w:rsid w:val="00136730"/>
    <w:rsid w:val="00143BF2"/>
    <w:rsid w:val="0016048A"/>
    <w:rsid w:val="00161B32"/>
    <w:rsid w:val="00164154"/>
    <w:rsid w:val="0016419F"/>
    <w:rsid w:val="0016488B"/>
    <w:rsid w:val="00164A7F"/>
    <w:rsid w:val="00165BE4"/>
    <w:rsid w:val="00176C77"/>
    <w:rsid w:val="00177D94"/>
    <w:rsid w:val="00180F33"/>
    <w:rsid w:val="00192132"/>
    <w:rsid w:val="00195614"/>
    <w:rsid w:val="001A2794"/>
    <w:rsid w:val="001A37DA"/>
    <w:rsid w:val="001A5A89"/>
    <w:rsid w:val="001A7951"/>
    <w:rsid w:val="001B1429"/>
    <w:rsid w:val="001B2467"/>
    <w:rsid w:val="001B2F41"/>
    <w:rsid w:val="001B3F6D"/>
    <w:rsid w:val="001B5A15"/>
    <w:rsid w:val="001B6139"/>
    <w:rsid w:val="001B7422"/>
    <w:rsid w:val="001C1A97"/>
    <w:rsid w:val="001C22D2"/>
    <w:rsid w:val="001C340C"/>
    <w:rsid w:val="001C3A17"/>
    <w:rsid w:val="001C5377"/>
    <w:rsid w:val="001C5768"/>
    <w:rsid w:val="001C76DE"/>
    <w:rsid w:val="001D1E15"/>
    <w:rsid w:val="001D724B"/>
    <w:rsid w:val="001E0F6D"/>
    <w:rsid w:val="001E1984"/>
    <w:rsid w:val="001E45D9"/>
    <w:rsid w:val="001E62A1"/>
    <w:rsid w:val="001E70DE"/>
    <w:rsid w:val="001F04FA"/>
    <w:rsid w:val="001F1D10"/>
    <w:rsid w:val="001F21CC"/>
    <w:rsid w:val="001F76BF"/>
    <w:rsid w:val="001F7AF4"/>
    <w:rsid w:val="001F7E8E"/>
    <w:rsid w:val="00201C4A"/>
    <w:rsid w:val="00203EB0"/>
    <w:rsid w:val="00207097"/>
    <w:rsid w:val="00212ADB"/>
    <w:rsid w:val="00217DA5"/>
    <w:rsid w:val="0022309B"/>
    <w:rsid w:val="0022321F"/>
    <w:rsid w:val="00227B6A"/>
    <w:rsid w:val="0023244E"/>
    <w:rsid w:val="002361DE"/>
    <w:rsid w:val="002364EF"/>
    <w:rsid w:val="00237943"/>
    <w:rsid w:val="00244872"/>
    <w:rsid w:val="0024695F"/>
    <w:rsid w:val="00247129"/>
    <w:rsid w:val="002510B6"/>
    <w:rsid w:val="00251956"/>
    <w:rsid w:val="00253FFE"/>
    <w:rsid w:val="002605E4"/>
    <w:rsid w:val="00263BB7"/>
    <w:rsid w:val="00264D37"/>
    <w:rsid w:val="00267562"/>
    <w:rsid w:val="00282068"/>
    <w:rsid w:val="00282118"/>
    <w:rsid w:val="0028478F"/>
    <w:rsid w:val="002862DF"/>
    <w:rsid w:val="002956DB"/>
    <w:rsid w:val="002A01EF"/>
    <w:rsid w:val="002A2C73"/>
    <w:rsid w:val="002A2EEA"/>
    <w:rsid w:val="002A4E3A"/>
    <w:rsid w:val="002A5B44"/>
    <w:rsid w:val="002A74CA"/>
    <w:rsid w:val="002B0A56"/>
    <w:rsid w:val="002C2FA8"/>
    <w:rsid w:val="002C4ED0"/>
    <w:rsid w:val="002C6ADB"/>
    <w:rsid w:val="002C7238"/>
    <w:rsid w:val="002D0263"/>
    <w:rsid w:val="002D0D28"/>
    <w:rsid w:val="002D2D67"/>
    <w:rsid w:val="002D4A31"/>
    <w:rsid w:val="002D5673"/>
    <w:rsid w:val="002E070F"/>
    <w:rsid w:val="002E5018"/>
    <w:rsid w:val="002E6BD9"/>
    <w:rsid w:val="002E70CF"/>
    <w:rsid w:val="002F0313"/>
    <w:rsid w:val="003017BD"/>
    <w:rsid w:val="0030203F"/>
    <w:rsid w:val="00307754"/>
    <w:rsid w:val="003127AB"/>
    <w:rsid w:val="00313AFF"/>
    <w:rsid w:val="00317585"/>
    <w:rsid w:val="003204C7"/>
    <w:rsid w:val="0032321A"/>
    <w:rsid w:val="00323320"/>
    <w:rsid w:val="00323C71"/>
    <w:rsid w:val="00337DB8"/>
    <w:rsid w:val="00341C89"/>
    <w:rsid w:val="0034214C"/>
    <w:rsid w:val="003456A4"/>
    <w:rsid w:val="0035148E"/>
    <w:rsid w:val="00354E30"/>
    <w:rsid w:val="00356385"/>
    <w:rsid w:val="00357CE3"/>
    <w:rsid w:val="00363A56"/>
    <w:rsid w:val="00365A84"/>
    <w:rsid w:val="00367A26"/>
    <w:rsid w:val="00370F66"/>
    <w:rsid w:val="00373008"/>
    <w:rsid w:val="0037349C"/>
    <w:rsid w:val="003756E4"/>
    <w:rsid w:val="00375CBB"/>
    <w:rsid w:val="00376B44"/>
    <w:rsid w:val="00377415"/>
    <w:rsid w:val="00380099"/>
    <w:rsid w:val="003807B3"/>
    <w:rsid w:val="003825A7"/>
    <w:rsid w:val="003835BD"/>
    <w:rsid w:val="00384ABB"/>
    <w:rsid w:val="00386343"/>
    <w:rsid w:val="00393EF4"/>
    <w:rsid w:val="00393FD9"/>
    <w:rsid w:val="00394660"/>
    <w:rsid w:val="0039562F"/>
    <w:rsid w:val="003A2E69"/>
    <w:rsid w:val="003A4C1E"/>
    <w:rsid w:val="003B1BF8"/>
    <w:rsid w:val="003B6215"/>
    <w:rsid w:val="003B6C0B"/>
    <w:rsid w:val="003B7A52"/>
    <w:rsid w:val="003B7FF4"/>
    <w:rsid w:val="003C2997"/>
    <w:rsid w:val="003C3184"/>
    <w:rsid w:val="003C3DB8"/>
    <w:rsid w:val="003C487A"/>
    <w:rsid w:val="003C4FC0"/>
    <w:rsid w:val="003C6F2C"/>
    <w:rsid w:val="003C7339"/>
    <w:rsid w:val="003D1A0D"/>
    <w:rsid w:val="003D1BFB"/>
    <w:rsid w:val="003D59E9"/>
    <w:rsid w:val="003D72D5"/>
    <w:rsid w:val="003E3152"/>
    <w:rsid w:val="003E37B3"/>
    <w:rsid w:val="003E5D33"/>
    <w:rsid w:val="003E77D1"/>
    <w:rsid w:val="003F0D62"/>
    <w:rsid w:val="003F18EC"/>
    <w:rsid w:val="003F210D"/>
    <w:rsid w:val="003F2AA2"/>
    <w:rsid w:val="003F310E"/>
    <w:rsid w:val="003F4420"/>
    <w:rsid w:val="004057FB"/>
    <w:rsid w:val="00407E23"/>
    <w:rsid w:val="00417A64"/>
    <w:rsid w:val="0042449E"/>
    <w:rsid w:val="004268E2"/>
    <w:rsid w:val="00426A20"/>
    <w:rsid w:val="00434F71"/>
    <w:rsid w:val="00435348"/>
    <w:rsid w:val="00436C54"/>
    <w:rsid w:val="00440936"/>
    <w:rsid w:val="00440DE5"/>
    <w:rsid w:val="00443480"/>
    <w:rsid w:val="00447425"/>
    <w:rsid w:val="0045133B"/>
    <w:rsid w:val="00453C70"/>
    <w:rsid w:val="00454DC8"/>
    <w:rsid w:val="004558C9"/>
    <w:rsid w:val="0045710F"/>
    <w:rsid w:val="00460A23"/>
    <w:rsid w:val="004613FA"/>
    <w:rsid w:val="00476DEE"/>
    <w:rsid w:val="00482659"/>
    <w:rsid w:val="0048627D"/>
    <w:rsid w:val="0048767A"/>
    <w:rsid w:val="00487E08"/>
    <w:rsid w:val="004900B8"/>
    <w:rsid w:val="00491133"/>
    <w:rsid w:val="00492258"/>
    <w:rsid w:val="00494E21"/>
    <w:rsid w:val="00495D43"/>
    <w:rsid w:val="004A10DD"/>
    <w:rsid w:val="004A1589"/>
    <w:rsid w:val="004A173C"/>
    <w:rsid w:val="004A1F4C"/>
    <w:rsid w:val="004B06EC"/>
    <w:rsid w:val="004B1172"/>
    <w:rsid w:val="004B6408"/>
    <w:rsid w:val="004B7E93"/>
    <w:rsid w:val="004C4495"/>
    <w:rsid w:val="004C7900"/>
    <w:rsid w:val="004D030F"/>
    <w:rsid w:val="004D1DA8"/>
    <w:rsid w:val="004D4D40"/>
    <w:rsid w:val="004D5246"/>
    <w:rsid w:val="004D6D6E"/>
    <w:rsid w:val="004D71C0"/>
    <w:rsid w:val="004E71BC"/>
    <w:rsid w:val="004F091C"/>
    <w:rsid w:val="004F2919"/>
    <w:rsid w:val="004F35AA"/>
    <w:rsid w:val="004F4FFF"/>
    <w:rsid w:val="004F6B79"/>
    <w:rsid w:val="0050098A"/>
    <w:rsid w:val="00510A06"/>
    <w:rsid w:val="005177EF"/>
    <w:rsid w:val="005217CF"/>
    <w:rsid w:val="0052252B"/>
    <w:rsid w:val="005250B9"/>
    <w:rsid w:val="00530AC7"/>
    <w:rsid w:val="005310D9"/>
    <w:rsid w:val="0053218E"/>
    <w:rsid w:val="005354A7"/>
    <w:rsid w:val="00536D1D"/>
    <w:rsid w:val="005440FD"/>
    <w:rsid w:val="00544F87"/>
    <w:rsid w:val="00547B78"/>
    <w:rsid w:val="005538BA"/>
    <w:rsid w:val="00556012"/>
    <w:rsid w:val="00562167"/>
    <w:rsid w:val="00562F8B"/>
    <w:rsid w:val="00563495"/>
    <w:rsid w:val="005652E9"/>
    <w:rsid w:val="00565578"/>
    <w:rsid w:val="00566398"/>
    <w:rsid w:val="00571E68"/>
    <w:rsid w:val="005728E9"/>
    <w:rsid w:val="005743C1"/>
    <w:rsid w:val="005751AC"/>
    <w:rsid w:val="00580786"/>
    <w:rsid w:val="005833F4"/>
    <w:rsid w:val="00585DBA"/>
    <w:rsid w:val="005876E4"/>
    <w:rsid w:val="0059152F"/>
    <w:rsid w:val="0059383F"/>
    <w:rsid w:val="00593CCF"/>
    <w:rsid w:val="005A10D0"/>
    <w:rsid w:val="005A1AC1"/>
    <w:rsid w:val="005A371D"/>
    <w:rsid w:val="005A7049"/>
    <w:rsid w:val="005A7C26"/>
    <w:rsid w:val="005B0748"/>
    <w:rsid w:val="005C2785"/>
    <w:rsid w:val="005C39DE"/>
    <w:rsid w:val="005D17CB"/>
    <w:rsid w:val="005D3C13"/>
    <w:rsid w:val="005D4547"/>
    <w:rsid w:val="005D5812"/>
    <w:rsid w:val="005D5B1F"/>
    <w:rsid w:val="005D6DC7"/>
    <w:rsid w:val="005E335F"/>
    <w:rsid w:val="005E3EA2"/>
    <w:rsid w:val="005E55EE"/>
    <w:rsid w:val="005F037C"/>
    <w:rsid w:val="005F09E1"/>
    <w:rsid w:val="005F2771"/>
    <w:rsid w:val="005F355A"/>
    <w:rsid w:val="005F6A1B"/>
    <w:rsid w:val="00603973"/>
    <w:rsid w:val="00603C1C"/>
    <w:rsid w:val="00604A21"/>
    <w:rsid w:val="00607E70"/>
    <w:rsid w:val="006118D9"/>
    <w:rsid w:val="006123F9"/>
    <w:rsid w:val="006140C4"/>
    <w:rsid w:val="00615F70"/>
    <w:rsid w:val="00616376"/>
    <w:rsid w:val="00617332"/>
    <w:rsid w:val="00621F47"/>
    <w:rsid w:val="006234D6"/>
    <w:rsid w:val="00633B00"/>
    <w:rsid w:val="00634361"/>
    <w:rsid w:val="00635076"/>
    <w:rsid w:val="0063538C"/>
    <w:rsid w:val="0064052F"/>
    <w:rsid w:val="00641CE0"/>
    <w:rsid w:val="00642FDA"/>
    <w:rsid w:val="006461C5"/>
    <w:rsid w:val="00656A97"/>
    <w:rsid w:val="00657C05"/>
    <w:rsid w:val="00660DAA"/>
    <w:rsid w:val="00670471"/>
    <w:rsid w:val="00671534"/>
    <w:rsid w:val="00671FE9"/>
    <w:rsid w:val="006725A9"/>
    <w:rsid w:val="00673538"/>
    <w:rsid w:val="00673B74"/>
    <w:rsid w:val="00673DCB"/>
    <w:rsid w:val="00674CFA"/>
    <w:rsid w:val="006775C4"/>
    <w:rsid w:val="00680589"/>
    <w:rsid w:val="006814FC"/>
    <w:rsid w:val="00682B0B"/>
    <w:rsid w:val="006902F9"/>
    <w:rsid w:val="00696930"/>
    <w:rsid w:val="006A0102"/>
    <w:rsid w:val="006A37AF"/>
    <w:rsid w:val="006A4DB7"/>
    <w:rsid w:val="006C0297"/>
    <w:rsid w:val="006C1627"/>
    <w:rsid w:val="006C65AC"/>
    <w:rsid w:val="006C7E15"/>
    <w:rsid w:val="006D2E0E"/>
    <w:rsid w:val="006D3322"/>
    <w:rsid w:val="006D3568"/>
    <w:rsid w:val="006D38A2"/>
    <w:rsid w:val="006D4957"/>
    <w:rsid w:val="006D6542"/>
    <w:rsid w:val="006E063A"/>
    <w:rsid w:val="006E06CD"/>
    <w:rsid w:val="006E101E"/>
    <w:rsid w:val="006E1824"/>
    <w:rsid w:val="006F1F76"/>
    <w:rsid w:val="006F57CB"/>
    <w:rsid w:val="00702173"/>
    <w:rsid w:val="007063D0"/>
    <w:rsid w:val="00706533"/>
    <w:rsid w:val="00706C00"/>
    <w:rsid w:val="00707862"/>
    <w:rsid w:val="00707B2F"/>
    <w:rsid w:val="00713217"/>
    <w:rsid w:val="007136C2"/>
    <w:rsid w:val="00714397"/>
    <w:rsid w:val="0071545C"/>
    <w:rsid w:val="00716AC2"/>
    <w:rsid w:val="00722F35"/>
    <w:rsid w:val="00724DD7"/>
    <w:rsid w:val="00731BEA"/>
    <w:rsid w:val="0073224E"/>
    <w:rsid w:val="00733512"/>
    <w:rsid w:val="00734E6D"/>
    <w:rsid w:val="00735BC3"/>
    <w:rsid w:val="007410D9"/>
    <w:rsid w:val="00741E9F"/>
    <w:rsid w:val="0074476D"/>
    <w:rsid w:val="007466D1"/>
    <w:rsid w:val="0075140B"/>
    <w:rsid w:val="00751414"/>
    <w:rsid w:val="0075309C"/>
    <w:rsid w:val="007540F5"/>
    <w:rsid w:val="00757010"/>
    <w:rsid w:val="00761E3F"/>
    <w:rsid w:val="00762D33"/>
    <w:rsid w:val="007635A9"/>
    <w:rsid w:val="00764821"/>
    <w:rsid w:val="00767223"/>
    <w:rsid w:val="007711CC"/>
    <w:rsid w:val="00775C0D"/>
    <w:rsid w:val="00777D07"/>
    <w:rsid w:val="00781869"/>
    <w:rsid w:val="00781E0B"/>
    <w:rsid w:val="00785F19"/>
    <w:rsid w:val="00791AD5"/>
    <w:rsid w:val="00792571"/>
    <w:rsid w:val="0079740C"/>
    <w:rsid w:val="007A26B4"/>
    <w:rsid w:val="007A42A5"/>
    <w:rsid w:val="007A4868"/>
    <w:rsid w:val="007A523A"/>
    <w:rsid w:val="007A7B08"/>
    <w:rsid w:val="007B29FA"/>
    <w:rsid w:val="007B5221"/>
    <w:rsid w:val="007C1950"/>
    <w:rsid w:val="007C43B9"/>
    <w:rsid w:val="007C5BAF"/>
    <w:rsid w:val="007C6D46"/>
    <w:rsid w:val="007D2C7B"/>
    <w:rsid w:val="007D6C6A"/>
    <w:rsid w:val="007E7179"/>
    <w:rsid w:val="007E777D"/>
    <w:rsid w:val="007F04EE"/>
    <w:rsid w:val="007F541C"/>
    <w:rsid w:val="007F58BF"/>
    <w:rsid w:val="007F64E0"/>
    <w:rsid w:val="0080136A"/>
    <w:rsid w:val="00801ADF"/>
    <w:rsid w:val="008022BF"/>
    <w:rsid w:val="008022ED"/>
    <w:rsid w:val="00802863"/>
    <w:rsid w:val="00803FA3"/>
    <w:rsid w:val="00804667"/>
    <w:rsid w:val="008049E3"/>
    <w:rsid w:val="00815E85"/>
    <w:rsid w:val="00822FE1"/>
    <w:rsid w:val="00826924"/>
    <w:rsid w:val="008311A8"/>
    <w:rsid w:val="008324AA"/>
    <w:rsid w:val="008339B8"/>
    <w:rsid w:val="00834396"/>
    <w:rsid w:val="00836014"/>
    <w:rsid w:val="008426ED"/>
    <w:rsid w:val="00842AA9"/>
    <w:rsid w:val="00845514"/>
    <w:rsid w:val="00852064"/>
    <w:rsid w:val="00853608"/>
    <w:rsid w:val="00853C6E"/>
    <w:rsid w:val="00860846"/>
    <w:rsid w:val="0086201D"/>
    <w:rsid w:val="0086256C"/>
    <w:rsid w:val="0086415C"/>
    <w:rsid w:val="00865834"/>
    <w:rsid w:val="008660CD"/>
    <w:rsid w:val="0087143B"/>
    <w:rsid w:val="00874D07"/>
    <w:rsid w:val="00875E93"/>
    <w:rsid w:val="00882B21"/>
    <w:rsid w:val="00891214"/>
    <w:rsid w:val="00893D1D"/>
    <w:rsid w:val="008A099F"/>
    <w:rsid w:val="008A207E"/>
    <w:rsid w:val="008A3CBA"/>
    <w:rsid w:val="008A6B57"/>
    <w:rsid w:val="008A738D"/>
    <w:rsid w:val="008B14C6"/>
    <w:rsid w:val="008B14FF"/>
    <w:rsid w:val="008B29B5"/>
    <w:rsid w:val="008B5BDD"/>
    <w:rsid w:val="008B6556"/>
    <w:rsid w:val="008C34D0"/>
    <w:rsid w:val="008C43AE"/>
    <w:rsid w:val="008C4472"/>
    <w:rsid w:val="008C5DB2"/>
    <w:rsid w:val="008C692A"/>
    <w:rsid w:val="008C7FB7"/>
    <w:rsid w:val="008D100C"/>
    <w:rsid w:val="008D4007"/>
    <w:rsid w:val="008D4C0C"/>
    <w:rsid w:val="008E0143"/>
    <w:rsid w:val="008E056F"/>
    <w:rsid w:val="008E0B25"/>
    <w:rsid w:val="008E115E"/>
    <w:rsid w:val="008E311D"/>
    <w:rsid w:val="008E33BE"/>
    <w:rsid w:val="008E52C8"/>
    <w:rsid w:val="008F015F"/>
    <w:rsid w:val="008F0248"/>
    <w:rsid w:val="008F05E1"/>
    <w:rsid w:val="008F19AF"/>
    <w:rsid w:val="008F2D91"/>
    <w:rsid w:val="008F6422"/>
    <w:rsid w:val="008F7245"/>
    <w:rsid w:val="008F790C"/>
    <w:rsid w:val="009037EB"/>
    <w:rsid w:val="00903C9B"/>
    <w:rsid w:val="009049C5"/>
    <w:rsid w:val="0090590E"/>
    <w:rsid w:val="00911A5D"/>
    <w:rsid w:val="0092350B"/>
    <w:rsid w:val="00925B09"/>
    <w:rsid w:val="009277A1"/>
    <w:rsid w:val="00931B59"/>
    <w:rsid w:val="00934917"/>
    <w:rsid w:val="009356F8"/>
    <w:rsid w:val="00942F75"/>
    <w:rsid w:val="00945FE4"/>
    <w:rsid w:val="00947FDF"/>
    <w:rsid w:val="00953448"/>
    <w:rsid w:val="00953B5A"/>
    <w:rsid w:val="009543F5"/>
    <w:rsid w:val="0095591C"/>
    <w:rsid w:val="009559B8"/>
    <w:rsid w:val="0095616F"/>
    <w:rsid w:val="00956204"/>
    <w:rsid w:val="00957D43"/>
    <w:rsid w:val="00957FF5"/>
    <w:rsid w:val="00960CC9"/>
    <w:rsid w:val="0096257B"/>
    <w:rsid w:val="00966445"/>
    <w:rsid w:val="00970FE9"/>
    <w:rsid w:val="00980469"/>
    <w:rsid w:val="00981520"/>
    <w:rsid w:val="009828DE"/>
    <w:rsid w:val="00984318"/>
    <w:rsid w:val="00985C6D"/>
    <w:rsid w:val="00990E30"/>
    <w:rsid w:val="0099419E"/>
    <w:rsid w:val="009971CF"/>
    <w:rsid w:val="009A0C41"/>
    <w:rsid w:val="009A3A6F"/>
    <w:rsid w:val="009A4CB0"/>
    <w:rsid w:val="009B0A07"/>
    <w:rsid w:val="009B378B"/>
    <w:rsid w:val="009B59A2"/>
    <w:rsid w:val="009B5F51"/>
    <w:rsid w:val="009B5FD3"/>
    <w:rsid w:val="009C2DA4"/>
    <w:rsid w:val="009C75C1"/>
    <w:rsid w:val="009D124A"/>
    <w:rsid w:val="009D3EFF"/>
    <w:rsid w:val="009E00EE"/>
    <w:rsid w:val="009E294E"/>
    <w:rsid w:val="009E3F1D"/>
    <w:rsid w:val="009E4453"/>
    <w:rsid w:val="009F19BA"/>
    <w:rsid w:val="009F1D5A"/>
    <w:rsid w:val="009F231F"/>
    <w:rsid w:val="009F7211"/>
    <w:rsid w:val="00A01FE8"/>
    <w:rsid w:val="00A044EC"/>
    <w:rsid w:val="00A06D8E"/>
    <w:rsid w:val="00A1085D"/>
    <w:rsid w:val="00A11BB3"/>
    <w:rsid w:val="00A11DA1"/>
    <w:rsid w:val="00A11EE3"/>
    <w:rsid w:val="00A15495"/>
    <w:rsid w:val="00A155D3"/>
    <w:rsid w:val="00A168E8"/>
    <w:rsid w:val="00A210F7"/>
    <w:rsid w:val="00A23947"/>
    <w:rsid w:val="00A25926"/>
    <w:rsid w:val="00A274A1"/>
    <w:rsid w:val="00A40A5E"/>
    <w:rsid w:val="00A41083"/>
    <w:rsid w:val="00A44493"/>
    <w:rsid w:val="00A4489E"/>
    <w:rsid w:val="00A529CB"/>
    <w:rsid w:val="00A558E3"/>
    <w:rsid w:val="00A579E6"/>
    <w:rsid w:val="00A61722"/>
    <w:rsid w:val="00A62945"/>
    <w:rsid w:val="00A636F1"/>
    <w:rsid w:val="00A64A30"/>
    <w:rsid w:val="00A66FFB"/>
    <w:rsid w:val="00A67019"/>
    <w:rsid w:val="00A675F0"/>
    <w:rsid w:val="00A67630"/>
    <w:rsid w:val="00A678D8"/>
    <w:rsid w:val="00A725C4"/>
    <w:rsid w:val="00A72870"/>
    <w:rsid w:val="00A802F0"/>
    <w:rsid w:val="00A852A0"/>
    <w:rsid w:val="00A85FBA"/>
    <w:rsid w:val="00A87A9C"/>
    <w:rsid w:val="00A87CEF"/>
    <w:rsid w:val="00A958F4"/>
    <w:rsid w:val="00A960FD"/>
    <w:rsid w:val="00AA2C8A"/>
    <w:rsid w:val="00AA3274"/>
    <w:rsid w:val="00AA4438"/>
    <w:rsid w:val="00AC2C60"/>
    <w:rsid w:val="00AC2E61"/>
    <w:rsid w:val="00AC66A6"/>
    <w:rsid w:val="00AD5BD7"/>
    <w:rsid w:val="00AD716E"/>
    <w:rsid w:val="00AE0117"/>
    <w:rsid w:val="00AE1B72"/>
    <w:rsid w:val="00AF175F"/>
    <w:rsid w:val="00AF1AA2"/>
    <w:rsid w:val="00AF1F57"/>
    <w:rsid w:val="00AF3AD2"/>
    <w:rsid w:val="00AF4720"/>
    <w:rsid w:val="00AF6991"/>
    <w:rsid w:val="00AF7433"/>
    <w:rsid w:val="00B00020"/>
    <w:rsid w:val="00B0134F"/>
    <w:rsid w:val="00B01BD8"/>
    <w:rsid w:val="00B025FF"/>
    <w:rsid w:val="00B04A52"/>
    <w:rsid w:val="00B1093F"/>
    <w:rsid w:val="00B203FA"/>
    <w:rsid w:val="00B206E9"/>
    <w:rsid w:val="00B2135E"/>
    <w:rsid w:val="00B22A78"/>
    <w:rsid w:val="00B25674"/>
    <w:rsid w:val="00B30C63"/>
    <w:rsid w:val="00B36C89"/>
    <w:rsid w:val="00B43853"/>
    <w:rsid w:val="00B46881"/>
    <w:rsid w:val="00B46A8B"/>
    <w:rsid w:val="00B50451"/>
    <w:rsid w:val="00B5175B"/>
    <w:rsid w:val="00B529F1"/>
    <w:rsid w:val="00B53A3E"/>
    <w:rsid w:val="00B656C8"/>
    <w:rsid w:val="00B736ED"/>
    <w:rsid w:val="00B73A50"/>
    <w:rsid w:val="00B76852"/>
    <w:rsid w:val="00B82F18"/>
    <w:rsid w:val="00B85BE3"/>
    <w:rsid w:val="00B92FBC"/>
    <w:rsid w:val="00B93FDA"/>
    <w:rsid w:val="00B9522D"/>
    <w:rsid w:val="00BA18B1"/>
    <w:rsid w:val="00BA35F5"/>
    <w:rsid w:val="00BA4EB0"/>
    <w:rsid w:val="00BA5240"/>
    <w:rsid w:val="00BA6281"/>
    <w:rsid w:val="00BA6382"/>
    <w:rsid w:val="00BA67FE"/>
    <w:rsid w:val="00BA6855"/>
    <w:rsid w:val="00BA68DD"/>
    <w:rsid w:val="00BA7055"/>
    <w:rsid w:val="00BA7096"/>
    <w:rsid w:val="00BB1901"/>
    <w:rsid w:val="00BB2356"/>
    <w:rsid w:val="00BB3746"/>
    <w:rsid w:val="00BB3BBF"/>
    <w:rsid w:val="00BB4E37"/>
    <w:rsid w:val="00BC0BA6"/>
    <w:rsid w:val="00BC0D26"/>
    <w:rsid w:val="00BC2130"/>
    <w:rsid w:val="00BC2FBC"/>
    <w:rsid w:val="00BD13AB"/>
    <w:rsid w:val="00BD1CFF"/>
    <w:rsid w:val="00BD1E20"/>
    <w:rsid w:val="00BD6E1F"/>
    <w:rsid w:val="00BD7EAA"/>
    <w:rsid w:val="00BE0A15"/>
    <w:rsid w:val="00BE42A9"/>
    <w:rsid w:val="00BE6893"/>
    <w:rsid w:val="00BF03AD"/>
    <w:rsid w:val="00BF08BD"/>
    <w:rsid w:val="00BF177D"/>
    <w:rsid w:val="00BF3F7A"/>
    <w:rsid w:val="00C027DE"/>
    <w:rsid w:val="00C0313F"/>
    <w:rsid w:val="00C03866"/>
    <w:rsid w:val="00C03C79"/>
    <w:rsid w:val="00C06D67"/>
    <w:rsid w:val="00C137EA"/>
    <w:rsid w:val="00C21DD8"/>
    <w:rsid w:val="00C23EBD"/>
    <w:rsid w:val="00C2492A"/>
    <w:rsid w:val="00C26E85"/>
    <w:rsid w:val="00C30F1F"/>
    <w:rsid w:val="00C3118A"/>
    <w:rsid w:val="00C32577"/>
    <w:rsid w:val="00C32AAF"/>
    <w:rsid w:val="00C34637"/>
    <w:rsid w:val="00C456FF"/>
    <w:rsid w:val="00C46405"/>
    <w:rsid w:val="00C46B45"/>
    <w:rsid w:val="00C51974"/>
    <w:rsid w:val="00C52ADC"/>
    <w:rsid w:val="00C55484"/>
    <w:rsid w:val="00C6077A"/>
    <w:rsid w:val="00C608F5"/>
    <w:rsid w:val="00C6355D"/>
    <w:rsid w:val="00C65EFC"/>
    <w:rsid w:val="00C6684F"/>
    <w:rsid w:val="00C735DB"/>
    <w:rsid w:val="00C744C9"/>
    <w:rsid w:val="00C763A6"/>
    <w:rsid w:val="00C77C49"/>
    <w:rsid w:val="00C84F7D"/>
    <w:rsid w:val="00C86CCD"/>
    <w:rsid w:val="00C8766E"/>
    <w:rsid w:val="00C94B1C"/>
    <w:rsid w:val="00C97F26"/>
    <w:rsid w:val="00CA3EBB"/>
    <w:rsid w:val="00CB02D5"/>
    <w:rsid w:val="00CB1ECC"/>
    <w:rsid w:val="00CB665F"/>
    <w:rsid w:val="00CB672D"/>
    <w:rsid w:val="00CC0878"/>
    <w:rsid w:val="00CC0CE1"/>
    <w:rsid w:val="00CC3266"/>
    <w:rsid w:val="00CC4307"/>
    <w:rsid w:val="00CC4A55"/>
    <w:rsid w:val="00CD27D1"/>
    <w:rsid w:val="00CD29B7"/>
    <w:rsid w:val="00CD480A"/>
    <w:rsid w:val="00CD738C"/>
    <w:rsid w:val="00CE168C"/>
    <w:rsid w:val="00CE2610"/>
    <w:rsid w:val="00CE272C"/>
    <w:rsid w:val="00CE3962"/>
    <w:rsid w:val="00CE55BA"/>
    <w:rsid w:val="00CE5BB8"/>
    <w:rsid w:val="00CE5F3B"/>
    <w:rsid w:val="00CE66F1"/>
    <w:rsid w:val="00CF6CC8"/>
    <w:rsid w:val="00CF7269"/>
    <w:rsid w:val="00D00B90"/>
    <w:rsid w:val="00D01C05"/>
    <w:rsid w:val="00D04DDB"/>
    <w:rsid w:val="00D05B5E"/>
    <w:rsid w:val="00D0635B"/>
    <w:rsid w:val="00D105BE"/>
    <w:rsid w:val="00D11CED"/>
    <w:rsid w:val="00D1327E"/>
    <w:rsid w:val="00D1406F"/>
    <w:rsid w:val="00D15B96"/>
    <w:rsid w:val="00D2097F"/>
    <w:rsid w:val="00D31E88"/>
    <w:rsid w:val="00D322CB"/>
    <w:rsid w:val="00D42EF2"/>
    <w:rsid w:val="00D43590"/>
    <w:rsid w:val="00D43B4F"/>
    <w:rsid w:val="00D44163"/>
    <w:rsid w:val="00D44520"/>
    <w:rsid w:val="00D4643D"/>
    <w:rsid w:val="00D50946"/>
    <w:rsid w:val="00D52C9D"/>
    <w:rsid w:val="00D546BA"/>
    <w:rsid w:val="00D56994"/>
    <w:rsid w:val="00D57C13"/>
    <w:rsid w:val="00D61994"/>
    <w:rsid w:val="00D63154"/>
    <w:rsid w:val="00D64D84"/>
    <w:rsid w:val="00D72A40"/>
    <w:rsid w:val="00D7370D"/>
    <w:rsid w:val="00D7444A"/>
    <w:rsid w:val="00D74955"/>
    <w:rsid w:val="00D74F31"/>
    <w:rsid w:val="00D77695"/>
    <w:rsid w:val="00D8311A"/>
    <w:rsid w:val="00D83AB3"/>
    <w:rsid w:val="00D84C1C"/>
    <w:rsid w:val="00D9185C"/>
    <w:rsid w:val="00D94326"/>
    <w:rsid w:val="00D94616"/>
    <w:rsid w:val="00D95A71"/>
    <w:rsid w:val="00D976BC"/>
    <w:rsid w:val="00DA2EE6"/>
    <w:rsid w:val="00DA683E"/>
    <w:rsid w:val="00DA72B7"/>
    <w:rsid w:val="00DA7324"/>
    <w:rsid w:val="00DB3A2F"/>
    <w:rsid w:val="00DB43CB"/>
    <w:rsid w:val="00DB5FD5"/>
    <w:rsid w:val="00DC0186"/>
    <w:rsid w:val="00DC0351"/>
    <w:rsid w:val="00DC3E1B"/>
    <w:rsid w:val="00DC43CD"/>
    <w:rsid w:val="00DC5190"/>
    <w:rsid w:val="00DC5CDE"/>
    <w:rsid w:val="00DC5E4C"/>
    <w:rsid w:val="00DC718B"/>
    <w:rsid w:val="00DC7FC9"/>
    <w:rsid w:val="00DD5E63"/>
    <w:rsid w:val="00DE1960"/>
    <w:rsid w:val="00DE73DB"/>
    <w:rsid w:val="00DF0E44"/>
    <w:rsid w:val="00DF336A"/>
    <w:rsid w:val="00DF43BE"/>
    <w:rsid w:val="00E02DCA"/>
    <w:rsid w:val="00E03C35"/>
    <w:rsid w:val="00E12A70"/>
    <w:rsid w:val="00E13015"/>
    <w:rsid w:val="00E2157B"/>
    <w:rsid w:val="00E216C7"/>
    <w:rsid w:val="00E218B8"/>
    <w:rsid w:val="00E22885"/>
    <w:rsid w:val="00E231E8"/>
    <w:rsid w:val="00E233F9"/>
    <w:rsid w:val="00E26FA6"/>
    <w:rsid w:val="00E2765F"/>
    <w:rsid w:val="00E32E1F"/>
    <w:rsid w:val="00E33DCE"/>
    <w:rsid w:val="00E34608"/>
    <w:rsid w:val="00E34775"/>
    <w:rsid w:val="00E4263E"/>
    <w:rsid w:val="00E461EC"/>
    <w:rsid w:val="00E46E3A"/>
    <w:rsid w:val="00E51A22"/>
    <w:rsid w:val="00E52182"/>
    <w:rsid w:val="00E5255F"/>
    <w:rsid w:val="00E5413E"/>
    <w:rsid w:val="00E54A9C"/>
    <w:rsid w:val="00E61F17"/>
    <w:rsid w:val="00E64CB8"/>
    <w:rsid w:val="00E65C46"/>
    <w:rsid w:val="00E66D9A"/>
    <w:rsid w:val="00E707C8"/>
    <w:rsid w:val="00E736EE"/>
    <w:rsid w:val="00E82953"/>
    <w:rsid w:val="00E82DD7"/>
    <w:rsid w:val="00E8655E"/>
    <w:rsid w:val="00E877C2"/>
    <w:rsid w:val="00E90834"/>
    <w:rsid w:val="00E91C9F"/>
    <w:rsid w:val="00E9453E"/>
    <w:rsid w:val="00E96AC8"/>
    <w:rsid w:val="00E9782B"/>
    <w:rsid w:val="00E97F3F"/>
    <w:rsid w:val="00EA2F20"/>
    <w:rsid w:val="00EA4031"/>
    <w:rsid w:val="00EA7600"/>
    <w:rsid w:val="00EB1459"/>
    <w:rsid w:val="00EB2A89"/>
    <w:rsid w:val="00EB31D0"/>
    <w:rsid w:val="00EB4AD2"/>
    <w:rsid w:val="00EB56C2"/>
    <w:rsid w:val="00EB6BAA"/>
    <w:rsid w:val="00EC1FCE"/>
    <w:rsid w:val="00EC49F5"/>
    <w:rsid w:val="00EC5919"/>
    <w:rsid w:val="00ED0957"/>
    <w:rsid w:val="00ED0FCB"/>
    <w:rsid w:val="00ED1A08"/>
    <w:rsid w:val="00ED7615"/>
    <w:rsid w:val="00EE4D8D"/>
    <w:rsid w:val="00EE585A"/>
    <w:rsid w:val="00EE68BA"/>
    <w:rsid w:val="00EE7D92"/>
    <w:rsid w:val="00EF13AF"/>
    <w:rsid w:val="00EF2337"/>
    <w:rsid w:val="00F0036E"/>
    <w:rsid w:val="00F05636"/>
    <w:rsid w:val="00F05AE0"/>
    <w:rsid w:val="00F10994"/>
    <w:rsid w:val="00F13663"/>
    <w:rsid w:val="00F16708"/>
    <w:rsid w:val="00F207C7"/>
    <w:rsid w:val="00F23C20"/>
    <w:rsid w:val="00F23F60"/>
    <w:rsid w:val="00F24EA2"/>
    <w:rsid w:val="00F268ED"/>
    <w:rsid w:val="00F27D31"/>
    <w:rsid w:val="00F30FEA"/>
    <w:rsid w:val="00F31E2D"/>
    <w:rsid w:val="00F365AA"/>
    <w:rsid w:val="00F40C5A"/>
    <w:rsid w:val="00F431F7"/>
    <w:rsid w:val="00F44C64"/>
    <w:rsid w:val="00F52DBD"/>
    <w:rsid w:val="00F53327"/>
    <w:rsid w:val="00F55E08"/>
    <w:rsid w:val="00F56F93"/>
    <w:rsid w:val="00F60A81"/>
    <w:rsid w:val="00F60F09"/>
    <w:rsid w:val="00F615E2"/>
    <w:rsid w:val="00F618C8"/>
    <w:rsid w:val="00F62A3D"/>
    <w:rsid w:val="00F71B3F"/>
    <w:rsid w:val="00F7201D"/>
    <w:rsid w:val="00F72094"/>
    <w:rsid w:val="00F723E3"/>
    <w:rsid w:val="00F724D6"/>
    <w:rsid w:val="00F72DE7"/>
    <w:rsid w:val="00F75B5A"/>
    <w:rsid w:val="00F7734B"/>
    <w:rsid w:val="00F7773F"/>
    <w:rsid w:val="00F803C3"/>
    <w:rsid w:val="00F80EAB"/>
    <w:rsid w:val="00F8196F"/>
    <w:rsid w:val="00F8607D"/>
    <w:rsid w:val="00F8611A"/>
    <w:rsid w:val="00F903FC"/>
    <w:rsid w:val="00F97F19"/>
    <w:rsid w:val="00FA0BD4"/>
    <w:rsid w:val="00FA6AA7"/>
    <w:rsid w:val="00FB0A6C"/>
    <w:rsid w:val="00FB0CDF"/>
    <w:rsid w:val="00FB0DF6"/>
    <w:rsid w:val="00FB3D4F"/>
    <w:rsid w:val="00FC4878"/>
    <w:rsid w:val="00FD2F77"/>
    <w:rsid w:val="00FD2F8B"/>
    <w:rsid w:val="00FD5E21"/>
    <w:rsid w:val="00FE039E"/>
    <w:rsid w:val="00FE189B"/>
    <w:rsid w:val="00FE1CDC"/>
    <w:rsid w:val="00FE2513"/>
    <w:rsid w:val="00FE3394"/>
    <w:rsid w:val="00FE3538"/>
    <w:rsid w:val="00FE403E"/>
    <w:rsid w:val="00FE6597"/>
    <w:rsid w:val="00FF139B"/>
    <w:rsid w:val="00FF2AF9"/>
    <w:rsid w:val="00FF3BAC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761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3154"/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D631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5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761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3154"/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D631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5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20A1-7E1E-4BBC-AC19-DEA23C5A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2021-11-30T08:46:00Z</cp:lastPrinted>
  <dcterms:created xsi:type="dcterms:W3CDTF">2022-04-08T09:47:00Z</dcterms:created>
  <dcterms:modified xsi:type="dcterms:W3CDTF">2022-04-08T09:47:00Z</dcterms:modified>
</cp:coreProperties>
</file>